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403-ПП/4169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4169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одежды, инвентарный номер: 4853,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одежды, инвентарный номер: 4853,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2089.00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2,08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